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91" w:rsidRDefault="00C84693" w:rsidP="00BB6491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B6491">
        <w:rPr>
          <w:rFonts w:ascii="仿宋" w:eastAsia="仿宋" w:hAnsi="仿宋" w:hint="eastAsia"/>
          <w:sz w:val="32"/>
          <w:szCs w:val="32"/>
        </w:rPr>
        <w:t>：</w:t>
      </w:r>
    </w:p>
    <w:p w:rsidR="00BB6491" w:rsidRDefault="00BB6491" w:rsidP="00BB6491">
      <w:pPr>
        <w:spacing w:after="0"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BB6491" w:rsidRDefault="00BB6491" w:rsidP="00BB6491">
      <w:pPr>
        <w:spacing w:after="0" w:line="560" w:lineRule="exact"/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2019“一带一路”运动训练国际论坛参会回执</w:t>
      </w:r>
    </w:p>
    <w:p w:rsidR="00BB6491" w:rsidRDefault="00BB6491" w:rsidP="00BB649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560"/>
        <w:gridCol w:w="3827"/>
        <w:gridCol w:w="2126"/>
        <w:gridCol w:w="2410"/>
      </w:tblGrid>
      <w:tr w:rsidR="00BB6491" w:rsidTr="00BB64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单位（部门）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职务（职称）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BB6491" w:rsidTr="00BB64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BB6491" w:rsidTr="00BB64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BB6491" w:rsidTr="00BB64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BB6491" w:rsidTr="00BB649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91" w:rsidRDefault="00BB6491" w:rsidP="00BB6491">
            <w:pPr>
              <w:widowControl w:val="0"/>
              <w:spacing w:after="0" w:line="560" w:lineRule="exact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</w:tbl>
    <w:p w:rsidR="00BB6491" w:rsidRDefault="00BB6491" w:rsidP="00BB6491">
      <w:pPr>
        <w:spacing w:after="0" w:line="560" w:lineRule="exact"/>
        <w:ind w:firstLineChars="220" w:firstLine="704"/>
        <w:rPr>
          <w:rFonts w:ascii="仿宋" w:eastAsia="仿宋" w:hAnsi="仿宋" w:cs="Times New Roman" w:hint="eastAsia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联系人：栾乐萌   </w:t>
      </w:r>
    </w:p>
    <w:p w:rsidR="00BB6491" w:rsidRDefault="00BB6491" w:rsidP="00BB6491">
      <w:pPr>
        <w:spacing w:after="0" w:line="560" w:lineRule="exact"/>
        <w:ind w:firstLineChars="220" w:firstLine="704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座机：010-62989927 </w:t>
      </w:r>
    </w:p>
    <w:p w:rsidR="00BB6491" w:rsidRDefault="00BB6491" w:rsidP="00BB6491">
      <w:pPr>
        <w:spacing w:after="0" w:line="560" w:lineRule="exact"/>
        <w:ind w:firstLineChars="220" w:firstLine="704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报名邮箱：scc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@bsu.edu.cn</w:t>
      </w:r>
    </w:p>
    <w:p w:rsidR="00BB6491" w:rsidRDefault="00BB6491" w:rsidP="00BB6491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</w:p>
    <w:p w:rsidR="004358AB" w:rsidRDefault="004358AB" w:rsidP="00BB6491">
      <w:pPr>
        <w:spacing w:after="0" w:line="560" w:lineRule="exact"/>
      </w:pPr>
    </w:p>
    <w:sectPr w:rsidR="004358AB" w:rsidSect="00BB649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95195"/>
    <w:rsid w:val="00BB6491"/>
    <w:rsid w:val="00C8469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2019-10-09T03:57:00Z</dcterms:modified>
</cp:coreProperties>
</file>